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B168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5D6CA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19607010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EB168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334C9C">
            <w:rPr>
              <w:color w:val="000000"/>
              <w:sz w:val="22"/>
              <w:szCs w:val="22"/>
            </w:rPr>
            <w:t>201</w:t>
          </w:r>
          <w:r w:rsidR="00C71993">
            <w:rPr>
              <w:color w:val="000000"/>
              <w:sz w:val="22"/>
              <w:szCs w:val="22"/>
            </w:rPr>
            <w:t>9</w:t>
          </w:r>
          <w:r w:rsidR="00334C9C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C13520" w:rsidRPr="00C13520">
            <w:rPr>
              <w:color w:val="000000"/>
              <w:sz w:val="22"/>
              <w:szCs w:val="22"/>
            </w:rPr>
            <w:t xml:space="preserve">окончания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EB168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- </w:t>
          </w:r>
          <w:r w:rsidR="00334C9C">
            <w:rPr>
              <w:color w:val="000000"/>
              <w:sz w:val="22"/>
              <w:szCs w:val="22"/>
            </w:rPr>
            <w:t>оригинал товарно-транспортной накладной,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34C9C">
            <w:rPr>
              <w:color w:val="000000"/>
              <w:sz w:val="22"/>
              <w:szCs w:val="22"/>
            </w:rPr>
            <w:t>оригинал счета-фактуры,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334C9C">
            <w:rPr>
              <w:color w:val="000000"/>
              <w:sz w:val="22"/>
              <w:szCs w:val="22"/>
            </w:rPr>
            <w:t>паспорт качества.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34C9C" w:rsidRPr="00334C9C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33355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E33355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33355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33355">
        <w:rPr>
          <w:color w:val="000000"/>
          <w:sz w:val="22"/>
          <w:szCs w:val="22"/>
          <w:lang w:val="en-US"/>
        </w:rPr>
        <w:t>:</w:t>
      </w:r>
      <w:r w:rsidR="00EF57C5" w:rsidRPr="00E33355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E33355" w:rsidRPr="00E33355">
            <w:rPr>
              <w:color w:val="000000"/>
              <w:sz w:val="22"/>
              <w:szCs w:val="22"/>
              <w:lang w:val="en-US"/>
            </w:rPr>
            <w:t>DesheulinaNK@yanos.slavneft.ru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2.</w:t>
          </w:r>
          <w:r w:rsidR="00E33355">
            <w:rPr>
              <w:color w:val="000000"/>
              <w:sz w:val="22"/>
              <w:szCs w:val="22"/>
            </w:rPr>
            <w:t>5</w:t>
          </w:r>
          <w:r w:rsidRPr="000269DB">
            <w:rPr>
              <w:color w:val="000000"/>
              <w:sz w:val="22"/>
              <w:szCs w:val="22"/>
            </w:rPr>
            <w:t xml:space="preserve">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A936A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Особые условия: в соответствии с допо</w:t>
          </w:r>
          <w:bookmarkStart w:id="1" w:name="_GoBack"/>
          <w:bookmarkEnd w:id="1"/>
          <w:r>
            <w:rPr>
              <w:color w:val="000000"/>
              <w:sz w:val="22"/>
              <w:szCs w:val="22"/>
            </w:rPr>
            <w:t>лнительными условиями, указанными в оферте (форма № 4)</w:t>
          </w:r>
          <w:r w:rsidR="00204550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5D6CAD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</w:t>
          </w:r>
          <w:r w:rsidR="005D6CAD" w:rsidRPr="005D6CAD">
            <w:rPr>
              <w:i/>
              <w:color w:val="000000"/>
              <w:sz w:val="22"/>
              <w:szCs w:val="22"/>
            </w:rPr>
            <w:t>позиций, поставляемых в ЕИ массы</w:t>
          </w:r>
          <w:r w:rsidR="00885415" w:rsidRPr="00A64B03">
            <w:rPr>
              <w:i/>
              <w:color w:val="000000"/>
              <w:sz w:val="22"/>
              <w:szCs w:val="22"/>
            </w:rPr>
            <w:t>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EB168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5D6CAD">
            <w:rPr>
              <w:color w:val="000000"/>
              <w:sz w:val="22"/>
              <w:szCs w:val="22"/>
            </w:rPr>
            <w:t>12 месяцев с момента</w:t>
          </w:r>
          <w:r w:rsidR="005D6CAD" w:rsidRPr="00A64B03">
            <w:rPr>
              <w:color w:val="000000"/>
              <w:sz w:val="22"/>
              <w:szCs w:val="22"/>
            </w:rPr>
            <w:t xml:space="preserve">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</w:t>
          </w:r>
          <w:r w:rsidR="005D6CAD">
            <w:rPr>
              <w:color w:val="000000"/>
              <w:sz w:val="22"/>
              <w:szCs w:val="22"/>
            </w:rPr>
            <w:t xml:space="preserve"> в п. 2.2 настоящего Приложения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5D6CAD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68F" w:rsidRDefault="00EB168F">
      <w:r>
        <w:separator/>
      </w:r>
    </w:p>
  </w:endnote>
  <w:endnote w:type="continuationSeparator" w:id="0">
    <w:p w:rsidR="00EB168F" w:rsidRDefault="00EB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1352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1352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68F" w:rsidRDefault="00EB168F">
      <w:r>
        <w:separator/>
      </w:r>
    </w:p>
  </w:footnote>
  <w:footnote w:type="continuationSeparator" w:id="0">
    <w:p w:rsidR="00EB168F" w:rsidRDefault="00EB1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4550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4C9C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6CAD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6A2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2982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3520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1993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355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68F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A12A78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14FB8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890D1-0C55-474D-8796-5E70F675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DesheulinaNK</cp:lastModifiedBy>
  <cp:revision>6</cp:revision>
  <cp:lastPrinted>2017-02-14T06:12:00Z</cp:lastPrinted>
  <dcterms:created xsi:type="dcterms:W3CDTF">2019-05-16T13:51:00Z</dcterms:created>
  <dcterms:modified xsi:type="dcterms:W3CDTF">2019-05-17T11:04:00Z</dcterms:modified>
</cp:coreProperties>
</file>